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95" w:rsidRDefault="00674495" w:rsidP="006744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5792" w:rsidRPr="00674495" w:rsidRDefault="00985792" w:rsidP="006744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>ПОЛОЖЕНИЕ</w:t>
      </w:r>
    </w:p>
    <w:p w:rsidR="00985792" w:rsidRPr="00272459" w:rsidRDefault="00985792" w:rsidP="00674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 xml:space="preserve">о </w:t>
      </w:r>
      <w:r w:rsidR="00272459">
        <w:rPr>
          <w:rFonts w:ascii="Times New Roman" w:hAnsi="Times New Roman" w:cs="Times New Roman"/>
          <w:sz w:val="28"/>
          <w:szCs w:val="28"/>
        </w:rPr>
        <w:t>проведении конкурса «Знаток информатики»</w:t>
      </w:r>
    </w:p>
    <w:p w:rsidR="00985792" w:rsidRPr="00674495" w:rsidRDefault="00985792" w:rsidP="00674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92" w:rsidRPr="00674495" w:rsidRDefault="00985792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3944" w:rsidRPr="00674495" w:rsidRDefault="00C505D8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>1.</w:t>
      </w:r>
      <w:r w:rsidR="00272459">
        <w:rPr>
          <w:rFonts w:ascii="Times New Roman" w:hAnsi="Times New Roman" w:cs="Times New Roman"/>
          <w:sz w:val="28"/>
          <w:szCs w:val="28"/>
        </w:rPr>
        <w:t xml:space="preserve">1 </w:t>
      </w:r>
      <w:r w:rsidRPr="0067449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 и задачи </w:t>
      </w:r>
      <w:r w:rsidR="00272459">
        <w:rPr>
          <w:rFonts w:ascii="Times New Roman" w:hAnsi="Times New Roman" w:cs="Times New Roman"/>
          <w:sz w:val="28"/>
          <w:szCs w:val="28"/>
        </w:rPr>
        <w:t>конкурса</w:t>
      </w:r>
      <w:r w:rsidR="00524290" w:rsidRPr="00674495">
        <w:rPr>
          <w:rFonts w:ascii="Times New Roman" w:hAnsi="Times New Roman" w:cs="Times New Roman"/>
          <w:sz w:val="28"/>
          <w:szCs w:val="28"/>
        </w:rPr>
        <w:t xml:space="preserve"> </w:t>
      </w:r>
      <w:r w:rsidR="00272459">
        <w:rPr>
          <w:rFonts w:ascii="Times New Roman" w:hAnsi="Times New Roman" w:cs="Times New Roman"/>
          <w:sz w:val="28"/>
          <w:szCs w:val="28"/>
        </w:rPr>
        <w:t>среди школьников</w:t>
      </w:r>
      <w:r w:rsidRPr="00674495">
        <w:rPr>
          <w:rFonts w:ascii="Times New Roman" w:hAnsi="Times New Roman" w:cs="Times New Roman"/>
          <w:sz w:val="28"/>
          <w:szCs w:val="28"/>
        </w:rPr>
        <w:t xml:space="preserve">, порядок его организации, проведения, основные требования.  </w:t>
      </w:r>
    </w:p>
    <w:p w:rsidR="00272459" w:rsidRPr="00272459" w:rsidRDefault="00272459" w:rsidP="00272459">
      <w:pPr>
        <w:pStyle w:val="a6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1.2  </w:t>
      </w:r>
      <w:r w:rsidRPr="00272459">
        <w:rPr>
          <w:bCs/>
          <w:color w:val="000000"/>
          <w:sz w:val="28"/>
          <w:szCs w:val="28"/>
        </w:rPr>
        <w:t>Цель</w:t>
      </w:r>
      <w:r w:rsidRPr="00272459">
        <w:rPr>
          <w:color w:val="000000"/>
          <w:sz w:val="28"/>
          <w:szCs w:val="28"/>
        </w:rPr>
        <w:t xml:space="preserve">: </w:t>
      </w:r>
    </w:p>
    <w:p w:rsidR="00272459" w:rsidRPr="00C04027" w:rsidRDefault="00272459" w:rsidP="00272459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C04027">
        <w:rPr>
          <w:color w:val="000000"/>
          <w:sz w:val="28"/>
          <w:szCs w:val="28"/>
        </w:rPr>
        <w:t>Формирование научно-познавательного интереса учащихся к предмету.</w:t>
      </w:r>
    </w:p>
    <w:p w:rsidR="00272459" w:rsidRPr="00C04027" w:rsidRDefault="00272459" w:rsidP="00272459">
      <w:pPr>
        <w:pStyle w:val="a6"/>
        <w:numPr>
          <w:ilvl w:val="0"/>
          <w:numId w:val="4"/>
        </w:numPr>
        <w:rPr>
          <w:sz w:val="28"/>
          <w:szCs w:val="28"/>
        </w:rPr>
      </w:pPr>
      <w:r w:rsidRPr="00C04027">
        <w:rPr>
          <w:sz w:val="28"/>
          <w:szCs w:val="28"/>
        </w:rPr>
        <w:t>Сформировать умения работать с текстовым и графическим редакторами.</w:t>
      </w:r>
    </w:p>
    <w:p w:rsidR="00272459" w:rsidRPr="00C04027" w:rsidRDefault="00272459" w:rsidP="00272459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C04027">
        <w:rPr>
          <w:sz w:val="28"/>
          <w:szCs w:val="28"/>
        </w:rPr>
        <w:t xml:space="preserve">Привить любовь к </w:t>
      </w:r>
      <w:r>
        <w:rPr>
          <w:sz w:val="28"/>
          <w:szCs w:val="28"/>
        </w:rPr>
        <w:t>информатике</w:t>
      </w:r>
      <w:r w:rsidRPr="00C04027">
        <w:rPr>
          <w:sz w:val="28"/>
          <w:szCs w:val="28"/>
        </w:rPr>
        <w:t>.</w:t>
      </w:r>
    </w:p>
    <w:p w:rsidR="00272459" w:rsidRPr="00272459" w:rsidRDefault="00272459" w:rsidP="00272459">
      <w:pPr>
        <w:pStyle w:val="a6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1.3  </w:t>
      </w:r>
      <w:r w:rsidRPr="00272459">
        <w:rPr>
          <w:bCs/>
          <w:color w:val="000000"/>
          <w:sz w:val="28"/>
          <w:szCs w:val="28"/>
        </w:rPr>
        <w:t>Задачи:</w:t>
      </w: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59">
        <w:rPr>
          <w:rFonts w:ascii="Times New Roman" w:hAnsi="Times New Roman" w:cs="Times New Roman"/>
          <w:color w:val="000000"/>
          <w:sz w:val="28"/>
          <w:szCs w:val="28"/>
        </w:rPr>
        <w:t>Теоретическое повторение материала изученного ранее и практическое его применение;</w:t>
      </w:r>
    </w:p>
    <w:p w:rsidR="00272459" w:rsidRPr="00272459" w:rsidRDefault="00272459" w:rsidP="00272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2459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и логических способностей учащихся.</w:t>
      </w:r>
    </w:p>
    <w:p w:rsidR="00272459" w:rsidRPr="00272459" w:rsidRDefault="00272459" w:rsidP="002724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2459">
        <w:rPr>
          <w:rFonts w:ascii="Times New Roman" w:hAnsi="Times New Roman" w:cs="Times New Roman"/>
          <w:color w:val="000000"/>
          <w:sz w:val="28"/>
          <w:szCs w:val="28"/>
        </w:rPr>
        <w:t>Анализ результатов обучения информатике.</w:t>
      </w:r>
    </w:p>
    <w:p w:rsidR="00272459" w:rsidRPr="00C04027" w:rsidRDefault="00272459" w:rsidP="00272459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 w:rsidRPr="00272459">
        <w:rPr>
          <w:rFonts w:ascii="Times New Roman" w:hAnsi="Times New Roman" w:cs="Times New Roman"/>
          <w:sz w:val="28"/>
          <w:szCs w:val="28"/>
        </w:rPr>
        <w:t>Отслеживание практической направленности знаний по информатике</w:t>
      </w:r>
      <w:r w:rsidRPr="00C04027">
        <w:rPr>
          <w:sz w:val="28"/>
          <w:szCs w:val="28"/>
        </w:rPr>
        <w:t>.</w:t>
      </w:r>
    </w:p>
    <w:p w:rsidR="00524290" w:rsidRPr="00CB2857" w:rsidRDefault="00C505D8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>2</w:t>
      </w:r>
      <w:r w:rsidR="00240FB0" w:rsidRPr="00674495">
        <w:rPr>
          <w:rFonts w:ascii="Times New Roman" w:hAnsi="Times New Roman" w:cs="Times New Roman"/>
          <w:sz w:val="28"/>
          <w:szCs w:val="28"/>
        </w:rPr>
        <w:t>.</w:t>
      </w:r>
      <w:r w:rsidR="00524290" w:rsidRPr="00674495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CB2857">
        <w:rPr>
          <w:rFonts w:ascii="Times New Roman" w:hAnsi="Times New Roman" w:cs="Times New Roman"/>
          <w:sz w:val="28"/>
          <w:szCs w:val="28"/>
        </w:rPr>
        <w:t>ом</w:t>
      </w:r>
      <w:r w:rsidR="00524290" w:rsidRPr="00674495">
        <w:rPr>
          <w:rFonts w:ascii="Times New Roman" w:hAnsi="Times New Roman" w:cs="Times New Roman"/>
          <w:sz w:val="28"/>
          <w:szCs w:val="28"/>
        </w:rPr>
        <w:t xml:space="preserve"> </w:t>
      </w:r>
      <w:r w:rsidR="00B1197D" w:rsidRPr="00674495">
        <w:rPr>
          <w:rFonts w:ascii="Times New Roman" w:hAnsi="Times New Roman" w:cs="Times New Roman"/>
          <w:sz w:val="28"/>
          <w:szCs w:val="28"/>
        </w:rPr>
        <w:t>мероприятия</w:t>
      </w:r>
      <w:r w:rsidR="0065709F">
        <w:rPr>
          <w:rFonts w:ascii="Times New Roman" w:hAnsi="Times New Roman" w:cs="Times New Roman"/>
          <w:sz w:val="28"/>
          <w:szCs w:val="28"/>
        </w:rPr>
        <w:t xml:space="preserve"> </w:t>
      </w:r>
      <w:r w:rsidR="00B1197D">
        <w:rPr>
          <w:rFonts w:ascii="Times New Roman" w:hAnsi="Times New Roman" w:cs="Times New Roman"/>
          <w:sz w:val="28"/>
          <w:szCs w:val="28"/>
        </w:rPr>
        <w:t>является ЦЦОД</w:t>
      </w:r>
      <w:r w:rsidR="00CB2857">
        <w:rPr>
          <w:rFonts w:ascii="Times New Roman" w:hAnsi="Times New Roman" w:cs="Times New Roman"/>
          <w:sz w:val="28"/>
          <w:szCs w:val="28"/>
        </w:rPr>
        <w:t xml:space="preserve"> </w:t>
      </w:r>
      <w:r w:rsidR="00B1197D">
        <w:rPr>
          <w:rFonts w:ascii="Times New Roman" w:hAnsi="Times New Roman" w:cs="Times New Roman"/>
          <w:sz w:val="28"/>
          <w:szCs w:val="28"/>
        </w:rPr>
        <w:t>«</w:t>
      </w:r>
      <w:r w:rsidR="00CB285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B2857" w:rsidRPr="00CB2857">
        <w:rPr>
          <w:rFonts w:ascii="Times New Roman" w:hAnsi="Times New Roman" w:cs="Times New Roman"/>
          <w:sz w:val="28"/>
          <w:szCs w:val="28"/>
        </w:rPr>
        <w:t>–</w:t>
      </w:r>
      <w:r w:rsidR="00CB2857">
        <w:rPr>
          <w:rFonts w:ascii="Times New Roman" w:hAnsi="Times New Roman" w:cs="Times New Roman"/>
          <w:sz w:val="28"/>
          <w:szCs w:val="28"/>
        </w:rPr>
        <w:t>куб</w:t>
      </w:r>
      <w:r w:rsidR="00B1197D">
        <w:rPr>
          <w:rFonts w:ascii="Times New Roman" w:hAnsi="Times New Roman" w:cs="Times New Roman"/>
          <w:sz w:val="28"/>
          <w:szCs w:val="28"/>
        </w:rPr>
        <w:t>»</w:t>
      </w:r>
      <w:r w:rsidR="00CB2857">
        <w:rPr>
          <w:rFonts w:ascii="Times New Roman" w:hAnsi="Times New Roman" w:cs="Times New Roman"/>
          <w:sz w:val="28"/>
          <w:szCs w:val="28"/>
        </w:rPr>
        <w:t xml:space="preserve"> при поддержке Управления образования и Администрации г.Свободный.</w:t>
      </w:r>
    </w:p>
    <w:p w:rsidR="00524290" w:rsidRDefault="0024627F" w:rsidP="00674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B11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7D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проводит работу по подготовке и проведению Конкурса, подводит итоги Конкурса, решает иные вопросы по организации Конкурса.</w:t>
      </w:r>
    </w:p>
    <w:p w:rsidR="00B1197D" w:rsidRPr="00674495" w:rsidRDefault="00B1197D" w:rsidP="00674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290" w:rsidRPr="00674495" w:rsidRDefault="002F5744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290" w:rsidRPr="006744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Регламент проведения Конкурса</w:t>
      </w:r>
    </w:p>
    <w:p w:rsidR="002F5744" w:rsidRDefault="002F5744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524290" w:rsidRPr="00674495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524290" w:rsidRPr="00674495">
        <w:rPr>
          <w:rFonts w:ascii="Times New Roman" w:hAnsi="Times New Roman" w:cs="Times New Roman"/>
          <w:sz w:val="28"/>
          <w:szCs w:val="28"/>
        </w:rPr>
        <w:t xml:space="preserve"> </w:t>
      </w:r>
      <w:r w:rsidR="00B1197D">
        <w:rPr>
          <w:rFonts w:ascii="Times New Roman" w:hAnsi="Times New Roman" w:cs="Times New Roman"/>
          <w:sz w:val="28"/>
          <w:szCs w:val="28"/>
        </w:rPr>
        <w:t>–</w:t>
      </w:r>
      <w:r w:rsidR="00524290" w:rsidRPr="00674495">
        <w:rPr>
          <w:rFonts w:ascii="Times New Roman" w:hAnsi="Times New Roman" w:cs="Times New Roman"/>
          <w:sz w:val="28"/>
          <w:szCs w:val="28"/>
        </w:rPr>
        <w:t xml:space="preserve"> </w:t>
      </w:r>
      <w:r w:rsidR="00240FB0" w:rsidRPr="00674495">
        <w:rPr>
          <w:rFonts w:ascii="Times New Roman" w:hAnsi="Times New Roman" w:cs="Times New Roman"/>
          <w:sz w:val="28"/>
          <w:szCs w:val="28"/>
        </w:rPr>
        <w:t>в</w:t>
      </w:r>
      <w:r w:rsidR="00C505D8" w:rsidRPr="00674495">
        <w:rPr>
          <w:rFonts w:ascii="Times New Roman" w:hAnsi="Times New Roman" w:cs="Times New Roman"/>
          <w:sz w:val="28"/>
          <w:szCs w:val="28"/>
        </w:rPr>
        <w:t>ыявить талантливую молодежь, стимулировать интерес к развитию современных информационных систем и технологий. Сформиров</w:t>
      </w:r>
      <w:r w:rsidR="00524290" w:rsidRPr="00674495">
        <w:rPr>
          <w:rFonts w:ascii="Times New Roman" w:hAnsi="Times New Roman" w:cs="Times New Roman"/>
          <w:sz w:val="28"/>
          <w:szCs w:val="28"/>
        </w:rPr>
        <w:t xml:space="preserve">ать базовые знания </w:t>
      </w:r>
      <w:r>
        <w:rPr>
          <w:rFonts w:ascii="Times New Roman" w:hAnsi="Times New Roman" w:cs="Times New Roman"/>
          <w:sz w:val="28"/>
          <w:szCs w:val="28"/>
        </w:rPr>
        <w:t xml:space="preserve">и отработать практические навыки </w:t>
      </w:r>
      <w:r w:rsidR="00B1197D">
        <w:rPr>
          <w:rFonts w:ascii="Times New Roman" w:hAnsi="Times New Roman" w:cs="Times New Roman"/>
          <w:sz w:val="28"/>
          <w:szCs w:val="28"/>
        </w:rPr>
        <w:t>–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развитие предпринимательских компетенций у школьников; </w:t>
      </w:r>
      <w:r w:rsidR="00B1197D">
        <w:rPr>
          <w:rFonts w:ascii="Times New Roman" w:hAnsi="Times New Roman" w:cs="Times New Roman"/>
          <w:sz w:val="28"/>
          <w:szCs w:val="28"/>
        </w:rPr>
        <w:t>–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повышение заинтересованности в использовании новых IT технологий в образовательном процессе</w:t>
      </w:r>
    </w:p>
    <w:p w:rsidR="00240FB0" w:rsidRPr="00674495" w:rsidRDefault="00B1197D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674495">
        <w:rPr>
          <w:rFonts w:ascii="Times New Roman" w:hAnsi="Times New Roman" w:cs="Times New Roman"/>
          <w:sz w:val="28"/>
          <w:szCs w:val="28"/>
        </w:rPr>
        <w:t>Принять</w:t>
      </w:r>
      <w:r w:rsidR="002F5744">
        <w:rPr>
          <w:rFonts w:ascii="Times New Roman" w:hAnsi="Times New Roman" w:cs="Times New Roman"/>
          <w:sz w:val="28"/>
          <w:szCs w:val="28"/>
        </w:rPr>
        <w:t xml:space="preserve"> участие в Конкурсе может любой желающий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6E4C">
        <w:rPr>
          <w:rFonts w:ascii="Times New Roman" w:hAnsi="Times New Roman" w:cs="Times New Roman"/>
          <w:sz w:val="28"/>
          <w:szCs w:val="28"/>
        </w:rPr>
        <w:t xml:space="preserve">14 </w:t>
      </w:r>
      <w:r w:rsidR="002F5744">
        <w:rPr>
          <w:rFonts w:ascii="Times New Roman" w:hAnsi="Times New Roman" w:cs="Times New Roman"/>
          <w:sz w:val="28"/>
          <w:szCs w:val="28"/>
        </w:rPr>
        <w:t>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FB0" w:rsidRPr="00674495" w:rsidRDefault="002F5744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Перед прохождением Конкурса каждый участник проходит регистрацию: Ф.И.О., учебное заведение, возраст, указать электронную почту и мобильный телефон.</w:t>
      </w:r>
    </w:p>
    <w:p w:rsidR="00240FB0" w:rsidRPr="00674495" w:rsidRDefault="00240FB0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- 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итог выполнения задания, показанный участником </w:t>
      </w:r>
      <w:r w:rsidR="00341DBB">
        <w:rPr>
          <w:rFonts w:ascii="Times New Roman" w:hAnsi="Times New Roman" w:cs="Times New Roman"/>
          <w:sz w:val="28"/>
          <w:szCs w:val="28"/>
        </w:rPr>
        <w:t xml:space="preserve">в процессе прохождения Конкурса 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настоящ</w:t>
      </w:r>
      <w:r w:rsidR="00341DBB">
        <w:rPr>
          <w:rFonts w:ascii="Times New Roman" w:hAnsi="Times New Roman" w:cs="Times New Roman"/>
          <w:sz w:val="28"/>
          <w:szCs w:val="28"/>
        </w:rPr>
        <w:t xml:space="preserve">ем </w:t>
      </w:r>
      <w:r w:rsidR="003A6334" w:rsidRPr="00674495">
        <w:rPr>
          <w:rFonts w:ascii="Times New Roman" w:hAnsi="Times New Roman" w:cs="Times New Roman"/>
          <w:sz w:val="28"/>
          <w:szCs w:val="28"/>
        </w:rPr>
        <w:t xml:space="preserve"> П</w:t>
      </w:r>
      <w:r w:rsidR="00341DBB">
        <w:rPr>
          <w:rFonts w:ascii="Times New Roman" w:hAnsi="Times New Roman" w:cs="Times New Roman"/>
          <w:sz w:val="28"/>
          <w:szCs w:val="28"/>
        </w:rPr>
        <w:t>оложении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DBB" w:rsidRDefault="00C505D8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41DBB">
        <w:rPr>
          <w:rFonts w:ascii="Times New Roman" w:hAnsi="Times New Roman" w:cs="Times New Roman"/>
          <w:sz w:val="28"/>
          <w:szCs w:val="28"/>
        </w:rPr>
        <w:t>Конкурса</w:t>
      </w:r>
      <w:r w:rsidR="00240FB0" w:rsidRPr="00674495">
        <w:rPr>
          <w:rFonts w:ascii="Times New Roman" w:hAnsi="Times New Roman" w:cs="Times New Roman"/>
          <w:sz w:val="28"/>
          <w:szCs w:val="28"/>
        </w:rPr>
        <w:t xml:space="preserve"> -</w:t>
      </w:r>
      <w:r w:rsidRPr="00674495">
        <w:rPr>
          <w:rFonts w:ascii="Times New Roman" w:hAnsi="Times New Roman" w:cs="Times New Roman"/>
          <w:sz w:val="28"/>
          <w:szCs w:val="28"/>
        </w:rPr>
        <w:t xml:space="preserve"> участники, занявшие призовые места в соответствии с решением жюри, чьи результаты признаны лучшими </w:t>
      </w:r>
    </w:p>
    <w:p w:rsidR="003A6334" w:rsidRDefault="00B1197D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674495">
        <w:rPr>
          <w:rFonts w:ascii="Times New Roman" w:hAnsi="Times New Roman" w:cs="Times New Roman"/>
          <w:sz w:val="28"/>
          <w:szCs w:val="28"/>
        </w:rPr>
        <w:t>Дата</w:t>
      </w:r>
      <w:r w:rsidR="003A6334" w:rsidRPr="00674495">
        <w:rPr>
          <w:rFonts w:ascii="Times New Roman" w:hAnsi="Times New Roman" w:cs="Times New Roman"/>
          <w:sz w:val="28"/>
          <w:szCs w:val="28"/>
        </w:rPr>
        <w:t>, и сроки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B1197D" w:rsidRDefault="00B1197D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доступа для прохождения Конкурса будет доступна с </w:t>
      </w:r>
      <w:r w:rsidR="00EE4B0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EE4B0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08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709F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Start w:id="0" w:name="_GoBack"/>
    <w:p w:rsidR="00E301A5" w:rsidRDefault="00002F70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"https://docs.google.com/forms/d/1B_RavKgYsq2__McdXNgcvKE5hJVQQ6uEdNUk4QtyZxo/edit?usp=sharing" </w:instrText>
      </w:r>
      <w:r>
        <w:fldChar w:fldCharType="separate"/>
      </w:r>
      <w:r w:rsidR="00E301A5" w:rsidRPr="00601AB0">
        <w:rPr>
          <w:rStyle w:val="a4"/>
          <w:rFonts w:ascii="Times New Roman" w:hAnsi="Times New Roman" w:cs="Times New Roman"/>
          <w:sz w:val="28"/>
          <w:szCs w:val="28"/>
        </w:rPr>
        <w:t>https://docs.google.com/forms/d/1B_RavKgYsq2__McdXNgcvKE5hJVQQ6uEdNUk4QtyZxo/edit?usp=sharing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CC44D4" w:rsidRPr="00A700DB" w:rsidRDefault="0065709F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5D8" w:rsidRPr="00674495">
        <w:rPr>
          <w:rFonts w:ascii="Times New Roman" w:hAnsi="Times New Roman" w:cs="Times New Roman"/>
          <w:sz w:val="28"/>
          <w:szCs w:val="28"/>
        </w:rPr>
        <w:t>Победители будут объявлены по</w:t>
      </w:r>
      <w:r w:rsidR="003A6334" w:rsidRPr="00674495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B1197D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EE4B08">
        <w:rPr>
          <w:rFonts w:ascii="Times New Roman" w:hAnsi="Times New Roman" w:cs="Times New Roman"/>
          <w:sz w:val="28"/>
          <w:szCs w:val="28"/>
        </w:rPr>
        <w:t>28 мая</w:t>
      </w:r>
      <w:r w:rsidR="00895BBA" w:rsidRPr="00674495">
        <w:rPr>
          <w:rFonts w:ascii="Times New Roman" w:hAnsi="Times New Roman" w:cs="Times New Roman"/>
          <w:sz w:val="28"/>
          <w:szCs w:val="28"/>
        </w:rPr>
        <w:t xml:space="preserve"> 2020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197D">
        <w:rPr>
          <w:rFonts w:ascii="Times New Roman" w:hAnsi="Times New Roman" w:cs="Times New Roman"/>
          <w:sz w:val="28"/>
          <w:szCs w:val="28"/>
        </w:rPr>
        <w:t xml:space="preserve"> на сайте Центра</w:t>
      </w:r>
      <w:r w:rsidR="00A700DB">
        <w:t xml:space="preserve"> </w:t>
      </w:r>
      <w:hyperlink r:id="rId6" w:history="1">
        <w:r w:rsidR="00A700DB" w:rsidRPr="00A700DB">
          <w:rPr>
            <w:rStyle w:val="a4"/>
            <w:rFonts w:ascii="Times New Roman" w:hAnsi="Times New Roman" w:cs="Times New Roman"/>
            <w:sz w:val="28"/>
          </w:rPr>
          <w:t>http://itcube28.ru/</w:t>
        </w:r>
      </w:hyperlink>
      <w:r w:rsidR="00A700DB" w:rsidRPr="00A700DB">
        <w:rPr>
          <w:rFonts w:ascii="Times New Roman" w:hAnsi="Times New Roman" w:cs="Times New Roman"/>
          <w:sz w:val="28"/>
        </w:rPr>
        <w:t xml:space="preserve"> </w:t>
      </w:r>
      <w:r w:rsidR="00A700DB">
        <w:rPr>
          <w:rFonts w:ascii="Times New Roman" w:hAnsi="Times New Roman" w:cs="Times New Roman"/>
          <w:sz w:val="28"/>
        </w:rPr>
        <w:t xml:space="preserve">и в нашем </w:t>
      </w:r>
      <w:r w:rsidR="00A700DB">
        <w:rPr>
          <w:rFonts w:ascii="Times New Roman" w:hAnsi="Times New Roman" w:cs="Times New Roman"/>
          <w:sz w:val="28"/>
          <w:lang w:val="en-US"/>
        </w:rPr>
        <w:t>Instagram</w:t>
      </w:r>
      <w:r w:rsidR="00A700DB">
        <w:rPr>
          <w:rFonts w:ascii="Times New Roman" w:hAnsi="Times New Roman" w:cs="Times New Roman"/>
          <w:sz w:val="28"/>
        </w:rPr>
        <w:t xml:space="preserve"> </w:t>
      </w:r>
      <w:r w:rsidR="00A700DB">
        <w:rPr>
          <w:rFonts w:ascii="Times New Roman" w:hAnsi="Times New Roman" w:cs="Times New Roman"/>
          <w:sz w:val="28"/>
          <w:lang w:val="en-US"/>
        </w:rPr>
        <w:t>it</w:t>
      </w:r>
      <w:r w:rsidR="00A700DB" w:rsidRPr="00A700DB">
        <w:rPr>
          <w:rFonts w:ascii="Times New Roman" w:hAnsi="Times New Roman" w:cs="Times New Roman"/>
          <w:sz w:val="28"/>
        </w:rPr>
        <w:t>_</w:t>
      </w:r>
      <w:r w:rsidR="00A700DB">
        <w:rPr>
          <w:rFonts w:ascii="Times New Roman" w:hAnsi="Times New Roman" w:cs="Times New Roman"/>
          <w:sz w:val="28"/>
          <w:lang w:val="en-US"/>
        </w:rPr>
        <w:t>cube</w:t>
      </w:r>
      <w:r w:rsidR="00A700DB" w:rsidRPr="00A700DB">
        <w:rPr>
          <w:rFonts w:ascii="Times New Roman" w:hAnsi="Times New Roman" w:cs="Times New Roman"/>
          <w:sz w:val="28"/>
        </w:rPr>
        <w:t>_28</w:t>
      </w:r>
      <w:r w:rsidR="00A700DB">
        <w:rPr>
          <w:rFonts w:ascii="Times New Roman" w:hAnsi="Times New Roman" w:cs="Times New Roman"/>
          <w:sz w:val="28"/>
        </w:rPr>
        <w:t>.</w:t>
      </w:r>
    </w:p>
    <w:p w:rsidR="0058383F" w:rsidRPr="00674495" w:rsidRDefault="006267ED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5D8" w:rsidRPr="00674495">
        <w:rPr>
          <w:rFonts w:ascii="Times New Roman" w:hAnsi="Times New Roman" w:cs="Times New Roman"/>
          <w:sz w:val="28"/>
          <w:szCs w:val="28"/>
        </w:rPr>
        <w:t>.  Процедура</w:t>
      </w:r>
      <w:r w:rsidR="00825636">
        <w:rPr>
          <w:rFonts w:ascii="Times New Roman" w:hAnsi="Times New Roman" w:cs="Times New Roman"/>
          <w:sz w:val="28"/>
          <w:szCs w:val="28"/>
        </w:rPr>
        <w:t xml:space="preserve"> 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выбора </w:t>
      </w:r>
      <w:r w:rsidR="00825636">
        <w:rPr>
          <w:rFonts w:ascii="Times New Roman" w:hAnsi="Times New Roman" w:cs="Times New Roman"/>
          <w:sz w:val="28"/>
          <w:szCs w:val="28"/>
        </w:rPr>
        <w:t xml:space="preserve"> </w:t>
      </w:r>
      <w:r w:rsidR="00C505D8" w:rsidRPr="00674495">
        <w:rPr>
          <w:rFonts w:ascii="Times New Roman" w:hAnsi="Times New Roman" w:cs="Times New Roman"/>
          <w:sz w:val="28"/>
          <w:szCs w:val="28"/>
        </w:rPr>
        <w:t>победителей</w:t>
      </w:r>
    </w:p>
    <w:p w:rsidR="0058383F" w:rsidRPr="00674495" w:rsidRDefault="0058383F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>-</w:t>
      </w:r>
      <w:r w:rsidR="00CC44D4" w:rsidRPr="00674495">
        <w:rPr>
          <w:rFonts w:ascii="Times New Roman" w:hAnsi="Times New Roman" w:cs="Times New Roman"/>
          <w:sz w:val="28"/>
          <w:szCs w:val="28"/>
        </w:rPr>
        <w:t xml:space="preserve"> </w:t>
      </w:r>
      <w:r w:rsidRPr="00674495">
        <w:rPr>
          <w:rFonts w:ascii="Times New Roman" w:hAnsi="Times New Roman" w:cs="Times New Roman"/>
          <w:sz w:val="28"/>
          <w:szCs w:val="28"/>
        </w:rPr>
        <w:t>в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ыбор победителей </w:t>
      </w:r>
      <w:r w:rsidR="00341DBB">
        <w:rPr>
          <w:rFonts w:ascii="Times New Roman" w:hAnsi="Times New Roman" w:cs="Times New Roman"/>
          <w:sz w:val="28"/>
          <w:szCs w:val="28"/>
        </w:rPr>
        <w:t>Конкурса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1197D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41DBB">
        <w:rPr>
          <w:rFonts w:ascii="Times New Roman" w:hAnsi="Times New Roman" w:cs="Times New Roman"/>
          <w:sz w:val="28"/>
          <w:szCs w:val="28"/>
        </w:rPr>
        <w:t>правильных ответов на поставленные вопросы.</w:t>
      </w:r>
    </w:p>
    <w:p w:rsidR="0058383F" w:rsidRPr="00674495" w:rsidRDefault="0058383F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>-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оценка производится по бальной/рейтинговой основе. Баллы участникам выставляет </w:t>
      </w:r>
      <w:r w:rsidR="00801422">
        <w:rPr>
          <w:rFonts w:ascii="Times New Roman" w:hAnsi="Times New Roman" w:cs="Times New Roman"/>
          <w:sz w:val="28"/>
          <w:szCs w:val="28"/>
        </w:rPr>
        <w:t>ЦЦОД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. По результатам подсчета баллов, которые </w:t>
      </w:r>
      <w:r w:rsidR="00B1197D" w:rsidRPr="00674495">
        <w:rPr>
          <w:rFonts w:ascii="Times New Roman" w:hAnsi="Times New Roman" w:cs="Times New Roman"/>
          <w:sz w:val="28"/>
          <w:szCs w:val="28"/>
        </w:rPr>
        <w:t>получил</w:t>
      </w:r>
      <w:r w:rsidR="00B1197D">
        <w:rPr>
          <w:rFonts w:ascii="Times New Roman" w:hAnsi="Times New Roman" w:cs="Times New Roman"/>
          <w:sz w:val="28"/>
          <w:szCs w:val="28"/>
        </w:rPr>
        <w:t xml:space="preserve"> </w:t>
      </w:r>
      <w:r w:rsidR="00B1197D" w:rsidRPr="00674495">
        <w:rPr>
          <w:rFonts w:ascii="Times New Roman" w:hAnsi="Times New Roman" w:cs="Times New Roman"/>
          <w:sz w:val="28"/>
          <w:szCs w:val="28"/>
        </w:rPr>
        <w:t>каждый</w:t>
      </w:r>
      <w:r w:rsidR="00C505D8" w:rsidRPr="00674495">
        <w:rPr>
          <w:rFonts w:ascii="Times New Roman" w:hAnsi="Times New Roman" w:cs="Times New Roman"/>
          <w:sz w:val="28"/>
          <w:szCs w:val="28"/>
        </w:rPr>
        <w:t xml:space="preserve"> </w:t>
      </w:r>
      <w:r w:rsidR="00B1197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01422">
        <w:rPr>
          <w:rFonts w:ascii="Times New Roman" w:hAnsi="Times New Roman" w:cs="Times New Roman"/>
          <w:sz w:val="28"/>
          <w:szCs w:val="28"/>
        </w:rPr>
        <w:t>Центр</w:t>
      </w:r>
      <w:r w:rsidRPr="00674495">
        <w:rPr>
          <w:rFonts w:ascii="Times New Roman" w:hAnsi="Times New Roman" w:cs="Times New Roman"/>
          <w:sz w:val="28"/>
          <w:szCs w:val="28"/>
        </w:rPr>
        <w:t xml:space="preserve"> определяет победителей; </w:t>
      </w:r>
    </w:p>
    <w:p w:rsidR="00CC44D4" w:rsidRPr="00674495" w:rsidRDefault="006267ED" w:rsidP="00674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5D8" w:rsidRPr="00674495">
        <w:rPr>
          <w:rFonts w:ascii="Times New Roman" w:hAnsi="Times New Roman" w:cs="Times New Roman"/>
          <w:sz w:val="28"/>
          <w:szCs w:val="28"/>
        </w:rPr>
        <w:t>.  Критерии оценки проектов</w:t>
      </w:r>
    </w:p>
    <w:p w:rsidR="002157DB" w:rsidRDefault="00310A4E" w:rsidP="00B11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95">
        <w:rPr>
          <w:rFonts w:ascii="Times New Roman" w:hAnsi="Times New Roman" w:cs="Times New Roman"/>
          <w:sz w:val="28"/>
          <w:szCs w:val="28"/>
        </w:rPr>
        <w:t xml:space="preserve"> </w:t>
      </w:r>
      <w:r w:rsidR="00B1197D">
        <w:rPr>
          <w:rFonts w:ascii="Times New Roman" w:hAnsi="Times New Roman" w:cs="Times New Roman"/>
          <w:sz w:val="28"/>
          <w:szCs w:val="28"/>
        </w:rPr>
        <w:t>К</w:t>
      </w:r>
      <w:r w:rsidR="006267ED">
        <w:rPr>
          <w:rFonts w:ascii="Times New Roman" w:hAnsi="Times New Roman" w:cs="Times New Roman"/>
          <w:sz w:val="28"/>
          <w:szCs w:val="28"/>
        </w:rPr>
        <w:t>аждый правильный вопрос</w:t>
      </w:r>
      <w:r w:rsidR="00B1197D">
        <w:rPr>
          <w:rFonts w:ascii="Times New Roman" w:hAnsi="Times New Roman" w:cs="Times New Roman"/>
          <w:sz w:val="28"/>
          <w:szCs w:val="28"/>
        </w:rPr>
        <w:t xml:space="preserve"> – </w:t>
      </w:r>
      <w:r w:rsidR="006267ED">
        <w:rPr>
          <w:rFonts w:ascii="Times New Roman" w:hAnsi="Times New Roman" w:cs="Times New Roman"/>
          <w:sz w:val="28"/>
          <w:szCs w:val="28"/>
        </w:rPr>
        <w:t>1 балл, максимальное количество баллов 35.</w:t>
      </w:r>
    </w:p>
    <w:p w:rsidR="00FC31F0" w:rsidRPr="00985792" w:rsidRDefault="00A700DB" w:rsidP="008014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1197D">
        <w:rPr>
          <w:rFonts w:ascii="Times New Roman" w:hAnsi="Times New Roman" w:cs="Times New Roman"/>
          <w:sz w:val="28"/>
          <w:szCs w:val="28"/>
        </w:rPr>
        <w:t xml:space="preserve">Победителям и призёрам будет выдан диплом победителя (призера) в </w:t>
      </w:r>
      <w:r w:rsidR="00B1197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1197D" w:rsidRPr="00B1197D">
        <w:rPr>
          <w:rFonts w:ascii="Times New Roman" w:hAnsi="Times New Roman" w:cs="Times New Roman"/>
          <w:sz w:val="28"/>
          <w:szCs w:val="28"/>
        </w:rPr>
        <w:t xml:space="preserve"> </w:t>
      </w:r>
      <w:r w:rsidR="00B1197D">
        <w:rPr>
          <w:rFonts w:ascii="Times New Roman" w:hAnsi="Times New Roman" w:cs="Times New Roman"/>
          <w:sz w:val="28"/>
          <w:szCs w:val="28"/>
        </w:rPr>
        <w:t xml:space="preserve">файле. </w:t>
      </w:r>
    </w:p>
    <w:sectPr w:rsidR="00FC31F0" w:rsidRPr="00985792" w:rsidSect="00CC44D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799"/>
    <w:multiLevelType w:val="multilevel"/>
    <w:tmpl w:val="5600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265C5"/>
    <w:multiLevelType w:val="hybridMultilevel"/>
    <w:tmpl w:val="27DC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7438"/>
    <w:multiLevelType w:val="hybridMultilevel"/>
    <w:tmpl w:val="2822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31F5C"/>
    <w:multiLevelType w:val="hybridMultilevel"/>
    <w:tmpl w:val="66400A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D8"/>
    <w:rsid w:val="00002F70"/>
    <w:rsid w:val="00021627"/>
    <w:rsid w:val="0006666E"/>
    <w:rsid w:val="000A5037"/>
    <w:rsid w:val="000B18CF"/>
    <w:rsid w:val="0014001D"/>
    <w:rsid w:val="00164529"/>
    <w:rsid w:val="00170764"/>
    <w:rsid w:val="001C2576"/>
    <w:rsid w:val="001C39BC"/>
    <w:rsid w:val="001F3B3B"/>
    <w:rsid w:val="002157DB"/>
    <w:rsid w:val="00240FB0"/>
    <w:rsid w:val="0024627F"/>
    <w:rsid w:val="00272459"/>
    <w:rsid w:val="002804AA"/>
    <w:rsid w:val="002A40BE"/>
    <w:rsid w:val="002F5744"/>
    <w:rsid w:val="00310A4E"/>
    <w:rsid w:val="0034113A"/>
    <w:rsid w:val="00341DBB"/>
    <w:rsid w:val="003A6334"/>
    <w:rsid w:val="003B0059"/>
    <w:rsid w:val="004175E3"/>
    <w:rsid w:val="004410CF"/>
    <w:rsid w:val="00441218"/>
    <w:rsid w:val="00516521"/>
    <w:rsid w:val="00524290"/>
    <w:rsid w:val="00527316"/>
    <w:rsid w:val="00530CF5"/>
    <w:rsid w:val="005740A2"/>
    <w:rsid w:val="00574935"/>
    <w:rsid w:val="0058383F"/>
    <w:rsid w:val="005A18AA"/>
    <w:rsid w:val="005B57E0"/>
    <w:rsid w:val="00610E7B"/>
    <w:rsid w:val="006267ED"/>
    <w:rsid w:val="00626A22"/>
    <w:rsid w:val="0065709F"/>
    <w:rsid w:val="00674495"/>
    <w:rsid w:val="00674B71"/>
    <w:rsid w:val="0069380A"/>
    <w:rsid w:val="00693944"/>
    <w:rsid w:val="006B61FB"/>
    <w:rsid w:val="006D28E0"/>
    <w:rsid w:val="00763AB2"/>
    <w:rsid w:val="00801422"/>
    <w:rsid w:val="008068F2"/>
    <w:rsid w:val="00825636"/>
    <w:rsid w:val="00895BBA"/>
    <w:rsid w:val="008D10B6"/>
    <w:rsid w:val="00912937"/>
    <w:rsid w:val="009355DF"/>
    <w:rsid w:val="009648EE"/>
    <w:rsid w:val="00985792"/>
    <w:rsid w:val="00A2641E"/>
    <w:rsid w:val="00A700DB"/>
    <w:rsid w:val="00AE5C47"/>
    <w:rsid w:val="00B1197D"/>
    <w:rsid w:val="00B54AE5"/>
    <w:rsid w:val="00BD417F"/>
    <w:rsid w:val="00BF45A5"/>
    <w:rsid w:val="00BF502F"/>
    <w:rsid w:val="00C505D8"/>
    <w:rsid w:val="00C73D5D"/>
    <w:rsid w:val="00CA3E59"/>
    <w:rsid w:val="00CB2857"/>
    <w:rsid w:val="00CC44D4"/>
    <w:rsid w:val="00D037B4"/>
    <w:rsid w:val="00D30EDC"/>
    <w:rsid w:val="00D3424A"/>
    <w:rsid w:val="00D8106B"/>
    <w:rsid w:val="00DC01DA"/>
    <w:rsid w:val="00DF316A"/>
    <w:rsid w:val="00E301A5"/>
    <w:rsid w:val="00E52512"/>
    <w:rsid w:val="00E730DD"/>
    <w:rsid w:val="00EE4B08"/>
    <w:rsid w:val="00EF0220"/>
    <w:rsid w:val="00F005AD"/>
    <w:rsid w:val="00F56E4C"/>
    <w:rsid w:val="00FA0111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D3E94-E323-4A5C-8820-C8F6C3F6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9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3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27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56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cube2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A649-F341-4C2E-ADE1-C786C940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307У</dc:creator>
  <cp:lastModifiedBy>пользователь</cp:lastModifiedBy>
  <cp:revision>6</cp:revision>
  <cp:lastPrinted>2020-03-02T02:12:00Z</cp:lastPrinted>
  <dcterms:created xsi:type="dcterms:W3CDTF">2020-05-20T23:17:00Z</dcterms:created>
  <dcterms:modified xsi:type="dcterms:W3CDTF">2020-05-21T06:54:00Z</dcterms:modified>
</cp:coreProperties>
</file>